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3002" w14:textId="77777777" w:rsidR="0078137D" w:rsidRDefault="0078137D" w:rsidP="0078137D">
      <w:pPr>
        <w:spacing w:after="0"/>
        <w:ind w:firstLine="709"/>
        <w:jc w:val="both"/>
      </w:pPr>
      <w:r>
        <w:t xml:space="preserve">Пальчиковая гимнастика — эффективный способ развития мелкой моторики. Значение пальчиковой гимнастики в речевом развитии дошкольников. Влияние воздействия руки на мозг человека было известно очень давно. В головном мозгу речевая область расположена рядом с двигательной областью. </w:t>
      </w:r>
    </w:p>
    <w:p w14:paraId="7A5C2FB4" w14:textId="77777777" w:rsidR="0078137D" w:rsidRDefault="0078137D" w:rsidP="0078137D">
      <w:pPr>
        <w:spacing w:after="0"/>
        <w:ind w:firstLine="709"/>
        <w:jc w:val="both"/>
      </w:pPr>
      <w:r>
        <w:t xml:space="preserve">Известный исследователь детской речи М. М. Кольцов пишет: «Развитие руки и речи у людей шло параллельно, то есть одновременно. Примерно таков же ход развития речи ребенка». Обычно ребенок, имеющий высокий уровень развития мелкой моторики руки, умеет логически рассуждать, у него развита память, внимание, связная речь. </w:t>
      </w:r>
    </w:p>
    <w:p w14:paraId="18E3FE48" w14:textId="77777777" w:rsidR="0078137D" w:rsidRDefault="0078137D" w:rsidP="0078137D">
      <w:pPr>
        <w:spacing w:after="0"/>
        <w:ind w:firstLine="709"/>
        <w:jc w:val="both"/>
      </w:pPr>
      <w:r>
        <w:t xml:space="preserve">Родители дома могут самостоятельно провести эксперимент: если ребенок в 4 года не умеет доносить в пригоршне воду до лица, не разливая ее, значит, у него отстает в развитии мелкая мускулатура. И, если вы чувствуете, что слабо развита мелкая моторика рук, то надеяться, что он потом догонит сверстника — это ошибочная позиция. Слабую руку дошкольника надо развивать. </w:t>
      </w:r>
    </w:p>
    <w:p w14:paraId="4E3715DC" w14:textId="77777777" w:rsidR="0078137D" w:rsidRDefault="0078137D" w:rsidP="0078137D">
      <w:pPr>
        <w:spacing w:after="0"/>
        <w:ind w:firstLine="709"/>
        <w:jc w:val="both"/>
      </w:pPr>
      <w:r>
        <w:t xml:space="preserve">Пальчиковая гимнастика для детей или упражнения для развития пальчиков —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 </w:t>
      </w:r>
    </w:p>
    <w:p w14:paraId="080B23B4" w14:textId="77777777" w:rsidR="0078137D" w:rsidRDefault="0078137D" w:rsidP="0078137D">
      <w:pPr>
        <w:spacing w:after="0"/>
        <w:ind w:firstLine="709"/>
        <w:jc w:val="both"/>
      </w:pPr>
      <w:r>
        <w:t xml:space="preserve">«Пальчиковые игры» — это инсценировка каких-либо рифмованных историй, сказок при помощи пальцев. «Пальчиковые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14:paraId="02D78BC6" w14:textId="77777777" w:rsidR="0078137D" w:rsidRDefault="0078137D" w:rsidP="0078137D">
      <w:pPr>
        <w:spacing w:after="0"/>
        <w:ind w:firstLine="709"/>
        <w:jc w:val="both"/>
      </w:pPr>
      <w:r>
        <w:t xml:space="preserve">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w:t>
      </w:r>
    </w:p>
    <w:p w14:paraId="53BB615F" w14:textId="77777777" w:rsidR="0078137D" w:rsidRDefault="0078137D" w:rsidP="0078137D">
      <w:pPr>
        <w:spacing w:after="0"/>
        <w:ind w:firstLine="709"/>
        <w:jc w:val="both"/>
      </w:pPr>
      <w:r>
        <w:t xml:space="preserve">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 </w:t>
      </w:r>
    </w:p>
    <w:p w14:paraId="1F509A2A" w14:textId="77777777" w:rsidR="0078137D" w:rsidRDefault="0078137D" w:rsidP="0078137D">
      <w:pPr>
        <w:spacing w:after="0"/>
        <w:ind w:firstLine="709"/>
        <w:jc w:val="both"/>
      </w:pPr>
    </w:p>
    <w:p w14:paraId="5B53D58F" w14:textId="77777777" w:rsidR="0078137D" w:rsidRDefault="0078137D" w:rsidP="0078137D">
      <w:pPr>
        <w:spacing w:after="0"/>
        <w:ind w:firstLine="709"/>
        <w:jc w:val="both"/>
      </w:pPr>
      <w:r w:rsidRPr="0078137D">
        <w:t>Что происходит, когда ребёнок занимается пальчиковой гимнастикой?</w:t>
      </w:r>
    </w:p>
    <w:p w14:paraId="78CC27CF" w14:textId="77777777" w:rsidR="0078137D" w:rsidRDefault="0078137D" w:rsidP="0078137D">
      <w:pPr>
        <w:pStyle w:val="a3"/>
        <w:numPr>
          <w:ilvl w:val="0"/>
          <w:numId w:val="1"/>
        </w:numPr>
        <w:spacing w:after="0"/>
        <w:ind w:left="0" w:firstLine="426"/>
        <w:jc w:val="both"/>
      </w:pPr>
      <w:r w:rsidRPr="0078137D">
        <w:t xml:space="preserve">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w:t>
      </w:r>
    </w:p>
    <w:p w14:paraId="2CEDB12B" w14:textId="77777777" w:rsidR="0078137D" w:rsidRDefault="0078137D" w:rsidP="0078137D">
      <w:pPr>
        <w:pStyle w:val="a3"/>
        <w:numPr>
          <w:ilvl w:val="0"/>
          <w:numId w:val="1"/>
        </w:numPr>
        <w:spacing w:after="0"/>
        <w:ind w:left="0" w:firstLine="426"/>
        <w:jc w:val="both"/>
      </w:pPr>
      <w:r w:rsidRPr="0078137D">
        <w:t xml:space="preserve">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w:t>
      </w:r>
    </w:p>
    <w:p w14:paraId="1ACA0F81" w14:textId="77777777" w:rsidR="0078137D" w:rsidRDefault="0078137D" w:rsidP="0078137D">
      <w:pPr>
        <w:pStyle w:val="a3"/>
        <w:numPr>
          <w:ilvl w:val="0"/>
          <w:numId w:val="1"/>
        </w:numPr>
        <w:spacing w:after="0"/>
        <w:ind w:left="0" w:firstLine="426"/>
        <w:jc w:val="both"/>
      </w:pPr>
      <w:r w:rsidRPr="0078137D">
        <w:t xml:space="preserve">Малыш учится концентрировать своё внимание и правильно его распределять. </w:t>
      </w:r>
    </w:p>
    <w:p w14:paraId="21573FBB" w14:textId="77777777" w:rsidR="0078137D" w:rsidRDefault="0078137D" w:rsidP="0078137D">
      <w:pPr>
        <w:pStyle w:val="a3"/>
        <w:numPr>
          <w:ilvl w:val="0"/>
          <w:numId w:val="1"/>
        </w:numPr>
        <w:spacing w:after="0"/>
        <w:ind w:left="0" w:firstLine="426"/>
        <w:jc w:val="both"/>
      </w:pPr>
      <w:r w:rsidRPr="0078137D">
        <w:t xml:space="preserve">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 </w:t>
      </w:r>
    </w:p>
    <w:p w14:paraId="2018AF03" w14:textId="77777777" w:rsidR="0078137D" w:rsidRDefault="0078137D" w:rsidP="0078137D">
      <w:pPr>
        <w:pStyle w:val="a3"/>
        <w:numPr>
          <w:ilvl w:val="0"/>
          <w:numId w:val="1"/>
        </w:numPr>
        <w:spacing w:after="0"/>
        <w:ind w:left="0" w:firstLine="426"/>
        <w:jc w:val="both"/>
      </w:pPr>
      <w:r w:rsidRPr="0078137D">
        <w:t xml:space="preserve">Развивается память ребёнка, так как он учится запоминать определённые положения рук и последовательность движений. </w:t>
      </w:r>
    </w:p>
    <w:p w14:paraId="629D04C4" w14:textId="77777777" w:rsidR="0078137D" w:rsidRDefault="0078137D" w:rsidP="0078137D">
      <w:pPr>
        <w:pStyle w:val="a3"/>
        <w:numPr>
          <w:ilvl w:val="0"/>
          <w:numId w:val="1"/>
        </w:numPr>
        <w:spacing w:after="0"/>
        <w:ind w:left="0" w:firstLine="426"/>
        <w:jc w:val="both"/>
      </w:pPr>
      <w:r w:rsidRPr="0078137D">
        <w:t xml:space="preserve">У малыша развивается воображение и фантазия. Овладев многими упражнениями, он сможет «рассказывать руками» целые истории. </w:t>
      </w:r>
    </w:p>
    <w:p w14:paraId="46003CCF" w14:textId="77777777" w:rsidR="004F605E" w:rsidRDefault="0078137D" w:rsidP="0078137D">
      <w:pPr>
        <w:pStyle w:val="a3"/>
        <w:numPr>
          <w:ilvl w:val="0"/>
          <w:numId w:val="1"/>
        </w:numPr>
        <w:spacing w:after="0"/>
        <w:ind w:left="0" w:firstLine="426"/>
        <w:jc w:val="both"/>
      </w:pPr>
      <w:r w:rsidRPr="0078137D">
        <w:t>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14:paraId="4C8178F4" w14:textId="389EFA97" w:rsidR="00F12C76" w:rsidRDefault="00F12C76" w:rsidP="004F605E">
      <w:pPr>
        <w:pStyle w:val="a3"/>
        <w:spacing w:after="0"/>
        <w:ind w:left="426"/>
        <w:jc w:val="both"/>
      </w:pPr>
    </w:p>
    <w:p w14:paraId="4685DE2E" w14:textId="18A96FC0" w:rsidR="0078137D" w:rsidRDefault="0078137D" w:rsidP="0078137D">
      <w:pPr>
        <w:pStyle w:val="a3"/>
        <w:spacing w:after="0"/>
        <w:ind w:left="0"/>
        <w:jc w:val="center"/>
      </w:pPr>
      <w:r w:rsidRPr="0078137D">
        <w:t>Приступая к работе, следует помнить о следующих принципах проведения занятий:</w:t>
      </w:r>
    </w:p>
    <w:p w14:paraId="22C8D4BC" w14:textId="77777777" w:rsidR="0078137D" w:rsidRDefault="0078137D" w:rsidP="004F605E">
      <w:pPr>
        <w:pStyle w:val="a3"/>
        <w:numPr>
          <w:ilvl w:val="0"/>
          <w:numId w:val="2"/>
        </w:numPr>
        <w:spacing w:after="0"/>
        <w:ind w:left="0" w:firstLine="993"/>
        <w:jc w:val="both"/>
      </w:pPr>
      <w:r w:rsidRPr="0078137D">
        <w:t xml:space="preserve">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 </w:t>
      </w:r>
    </w:p>
    <w:p w14:paraId="4CEDB678" w14:textId="77777777" w:rsidR="0078137D" w:rsidRDefault="0078137D" w:rsidP="004F605E">
      <w:pPr>
        <w:pStyle w:val="a3"/>
        <w:numPr>
          <w:ilvl w:val="0"/>
          <w:numId w:val="2"/>
        </w:numPr>
        <w:spacing w:after="0"/>
        <w:ind w:left="0" w:firstLine="993"/>
        <w:jc w:val="both"/>
      </w:pPr>
      <w:r w:rsidRPr="0078137D">
        <w:t xml:space="preserve">Желательно взрослому знать текст. </w:t>
      </w:r>
    </w:p>
    <w:p w14:paraId="38B45DB6" w14:textId="77777777" w:rsidR="0078137D" w:rsidRDefault="0078137D" w:rsidP="004F605E">
      <w:pPr>
        <w:pStyle w:val="a3"/>
        <w:numPr>
          <w:ilvl w:val="0"/>
          <w:numId w:val="2"/>
        </w:numPr>
        <w:spacing w:after="0"/>
        <w:ind w:left="0" w:firstLine="993"/>
        <w:jc w:val="both"/>
      </w:pPr>
      <w:r w:rsidRPr="0078137D">
        <w:t xml:space="preserve">Перед началом упражнения дети разогревают ладошки поглаживанием до приятного ощущения тепла. </w:t>
      </w:r>
    </w:p>
    <w:p w14:paraId="000C2084" w14:textId="77777777" w:rsidR="0078137D" w:rsidRDefault="0078137D" w:rsidP="004F605E">
      <w:pPr>
        <w:pStyle w:val="a3"/>
        <w:numPr>
          <w:ilvl w:val="0"/>
          <w:numId w:val="2"/>
        </w:numPr>
        <w:spacing w:after="0"/>
        <w:ind w:left="0" w:firstLine="993"/>
        <w:jc w:val="both"/>
      </w:pPr>
      <w:r w:rsidRPr="0078137D">
        <w:t xml:space="preserve">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 </w:t>
      </w:r>
    </w:p>
    <w:p w14:paraId="22CD399B" w14:textId="77777777" w:rsidR="0078137D" w:rsidRDefault="0078137D" w:rsidP="004F605E">
      <w:pPr>
        <w:pStyle w:val="a3"/>
        <w:numPr>
          <w:ilvl w:val="0"/>
          <w:numId w:val="2"/>
        </w:numPr>
        <w:spacing w:after="0"/>
        <w:ind w:left="0" w:firstLine="993"/>
        <w:jc w:val="both"/>
      </w:pPr>
      <w:r w:rsidRPr="0078137D">
        <w:t xml:space="preserve">Демонстрируйте собственную увлечённость игрой. </w:t>
      </w:r>
    </w:p>
    <w:p w14:paraId="2BF86F89" w14:textId="77777777" w:rsidR="0078137D" w:rsidRDefault="0078137D" w:rsidP="004F605E">
      <w:pPr>
        <w:pStyle w:val="a3"/>
        <w:numPr>
          <w:ilvl w:val="0"/>
          <w:numId w:val="2"/>
        </w:numPr>
        <w:spacing w:after="0"/>
        <w:ind w:left="0" w:firstLine="993"/>
        <w:jc w:val="both"/>
      </w:pPr>
      <w:r w:rsidRPr="0078137D">
        <w:t xml:space="preserve">Необходимо вовлекать, по возможности, все пальцы рук. </w:t>
      </w:r>
    </w:p>
    <w:p w14:paraId="28653C1C" w14:textId="77777777" w:rsidR="0078137D" w:rsidRDefault="0078137D" w:rsidP="004F605E">
      <w:pPr>
        <w:pStyle w:val="a3"/>
        <w:numPr>
          <w:ilvl w:val="0"/>
          <w:numId w:val="2"/>
        </w:numPr>
        <w:spacing w:after="0"/>
        <w:ind w:left="0" w:firstLine="993"/>
        <w:jc w:val="both"/>
      </w:pPr>
      <w:r w:rsidRPr="0078137D">
        <w:t xml:space="preserve">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 </w:t>
      </w:r>
    </w:p>
    <w:p w14:paraId="2D1FE72F" w14:textId="77777777" w:rsidR="0078137D" w:rsidRDefault="0078137D" w:rsidP="004F605E">
      <w:pPr>
        <w:pStyle w:val="a3"/>
        <w:numPr>
          <w:ilvl w:val="0"/>
          <w:numId w:val="2"/>
        </w:numPr>
        <w:spacing w:after="0"/>
        <w:ind w:left="0" w:firstLine="993"/>
        <w:jc w:val="both"/>
      </w:pPr>
      <w:r w:rsidRPr="0078137D">
        <w:t xml:space="preserve">Нужно добиваться, чтобы упражнения выполнялись легко, приносили ребёнку радость, без чрезмерного напряжения рук. </w:t>
      </w:r>
    </w:p>
    <w:p w14:paraId="35610927" w14:textId="77777777" w:rsidR="0078137D" w:rsidRDefault="0078137D" w:rsidP="004F605E">
      <w:pPr>
        <w:pStyle w:val="a3"/>
        <w:numPr>
          <w:ilvl w:val="0"/>
          <w:numId w:val="2"/>
        </w:numPr>
        <w:spacing w:after="0"/>
        <w:ind w:left="0" w:firstLine="993"/>
        <w:jc w:val="both"/>
      </w:pPr>
      <w:r w:rsidRPr="0078137D">
        <w:t xml:space="preserve">Каждое упражнение имеет своё название, длиться несколько минут и повторяется в течение дня 2–3 раза. </w:t>
      </w:r>
    </w:p>
    <w:p w14:paraId="799D6A77" w14:textId="77777777" w:rsidR="0078137D" w:rsidRDefault="0078137D" w:rsidP="004F605E">
      <w:pPr>
        <w:pStyle w:val="a3"/>
        <w:numPr>
          <w:ilvl w:val="0"/>
          <w:numId w:val="2"/>
        </w:numPr>
        <w:spacing w:after="0"/>
        <w:ind w:left="0" w:firstLine="993"/>
        <w:jc w:val="both"/>
      </w:pPr>
      <w:r w:rsidRPr="0078137D">
        <w:lastRenderedPageBreak/>
        <w:t xml:space="preserve">Любые упражнение будут эффективны только при регулярных занятиях. Занимайтесь ежедневно. </w:t>
      </w:r>
    </w:p>
    <w:p w14:paraId="53C043F3" w14:textId="77777777" w:rsidR="0078137D" w:rsidRDefault="0078137D" w:rsidP="004F605E">
      <w:pPr>
        <w:pStyle w:val="a3"/>
        <w:numPr>
          <w:ilvl w:val="0"/>
          <w:numId w:val="2"/>
        </w:numPr>
        <w:spacing w:after="0"/>
        <w:ind w:left="0" w:firstLine="993"/>
        <w:jc w:val="both"/>
      </w:pPr>
      <w:r w:rsidRPr="0078137D">
        <w:t xml:space="preserve">Не ставьте перед ребёнком несколько сложных задач сразу, объём внимания ограничен, невыполнимая задача может «отбить» интерес к игре. </w:t>
      </w:r>
    </w:p>
    <w:p w14:paraId="7C160418" w14:textId="77777777" w:rsidR="0078137D" w:rsidRDefault="0078137D" w:rsidP="004F605E">
      <w:pPr>
        <w:pStyle w:val="a3"/>
        <w:numPr>
          <w:ilvl w:val="0"/>
          <w:numId w:val="2"/>
        </w:numPr>
        <w:spacing w:after="0"/>
        <w:ind w:left="0" w:firstLine="993"/>
        <w:jc w:val="both"/>
      </w:pPr>
      <w:r w:rsidRPr="0078137D">
        <w:t xml:space="preserve">Выбрав 2–3 упражнения, постепенно заменяйте новыми. </w:t>
      </w:r>
    </w:p>
    <w:p w14:paraId="2404331A" w14:textId="77777777" w:rsidR="004F605E" w:rsidRDefault="0078137D" w:rsidP="004F605E">
      <w:pPr>
        <w:pStyle w:val="a3"/>
        <w:numPr>
          <w:ilvl w:val="0"/>
          <w:numId w:val="2"/>
        </w:numPr>
        <w:spacing w:after="0"/>
        <w:ind w:left="0" w:firstLine="993"/>
        <w:jc w:val="both"/>
      </w:pPr>
      <w:r w:rsidRPr="0078137D">
        <w:t xml:space="preserve">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 </w:t>
      </w:r>
    </w:p>
    <w:p w14:paraId="599FBA05" w14:textId="77777777" w:rsidR="004F605E" w:rsidRDefault="0078137D" w:rsidP="004F605E">
      <w:pPr>
        <w:pStyle w:val="a3"/>
        <w:numPr>
          <w:ilvl w:val="0"/>
          <w:numId w:val="2"/>
        </w:numPr>
        <w:spacing w:after="0"/>
        <w:ind w:left="0" w:firstLine="993"/>
        <w:jc w:val="both"/>
      </w:pPr>
      <w:r w:rsidRPr="0078137D">
        <w:t xml:space="preserve">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 </w:t>
      </w:r>
    </w:p>
    <w:p w14:paraId="7B2E1F40" w14:textId="77777777" w:rsidR="004F605E" w:rsidRDefault="0078137D" w:rsidP="004F605E">
      <w:pPr>
        <w:pStyle w:val="a3"/>
        <w:numPr>
          <w:ilvl w:val="0"/>
          <w:numId w:val="2"/>
        </w:numPr>
        <w:spacing w:after="0"/>
        <w:ind w:left="0" w:firstLine="993"/>
        <w:jc w:val="both"/>
      </w:pPr>
      <w:r w:rsidRPr="0078137D">
        <w:t>Большое значение отводится «пальчиковой гимнастики» в музыкальном сопровождении.</w:t>
      </w:r>
      <w:r w:rsidR="004F605E">
        <w:t xml:space="preserve"> </w:t>
      </w:r>
      <w:r w:rsidRPr="0078137D">
        <w:t xml:space="preserve">Она дарит много положительных эмоций и очень нравится детям. </w:t>
      </w:r>
    </w:p>
    <w:p w14:paraId="652E7DCF" w14:textId="77777777" w:rsidR="004F605E" w:rsidRDefault="0078137D" w:rsidP="004F605E">
      <w:pPr>
        <w:pStyle w:val="a3"/>
        <w:numPr>
          <w:ilvl w:val="0"/>
          <w:numId w:val="2"/>
        </w:numPr>
        <w:spacing w:after="0"/>
        <w:ind w:left="0" w:firstLine="993"/>
        <w:jc w:val="both"/>
      </w:pPr>
      <w:r w:rsidRPr="0078137D">
        <w:t>Стимулируйте подпевание детей, «не замечайте», если они поначалу делают что-то неправильно, поощряйте успехи.</w:t>
      </w:r>
    </w:p>
    <w:p w14:paraId="744D1EB6" w14:textId="1229B5C2" w:rsidR="0078137D" w:rsidRDefault="0078137D" w:rsidP="004F605E">
      <w:pPr>
        <w:spacing w:after="0"/>
        <w:jc w:val="both"/>
      </w:pPr>
    </w:p>
    <w:sectPr w:rsidR="0078137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46371"/>
    <w:multiLevelType w:val="hybridMultilevel"/>
    <w:tmpl w:val="443E5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E8B7777"/>
    <w:multiLevelType w:val="hybridMultilevel"/>
    <w:tmpl w:val="443E5DB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976491746">
    <w:abstractNumId w:val="0"/>
  </w:num>
  <w:num w:numId="2" w16cid:durableId="133923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D1"/>
    <w:rsid w:val="000902D1"/>
    <w:rsid w:val="004F605E"/>
    <w:rsid w:val="006C0B77"/>
    <w:rsid w:val="0078137D"/>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2796"/>
  <w15:chartTrackingRefBased/>
  <w15:docId w15:val="{962DA69B-0360-4E78-81F6-76758E31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Воронкина</dc:creator>
  <cp:keywords/>
  <dc:description/>
  <cp:lastModifiedBy>Юлия Воронкина</cp:lastModifiedBy>
  <cp:revision>2</cp:revision>
  <dcterms:created xsi:type="dcterms:W3CDTF">2022-09-26T13:55:00Z</dcterms:created>
  <dcterms:modified xsi:type="dcterms:W3CDTF">2022-09-26T14:03:00Z</dcterms:modified>
</cp:coreProperties>
</file>